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E9F" w:rsidRPr="003551DC" w:rsidRDefault="00051E9F" w:rsidP="003551DC">
      <w:pPr>
        <w:spacing w:after="0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54330B" w:rsidRDefault="00051E9F" w:rsidP="00051E9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УТВЕРЖДЕН</w:t>
      </w:r>
    </w:p>
    <w:p w:rsidR="00051E9F" w:rsidRDefault="00051E9F" w:rsidP="00051E9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Приказом от «</w:t>
      </w:r>
      <w:r w:rsidR="005948A4">
        <w:rPr>
          <w:rFonts w:ascii="Times New Roman" w:hAnsi="Times New Roman" w:cs="Times New Roman"/>
          <w:sz w:val="26"/>
          <w:szCs w:val="26"/>
        </w:rPr>
        <w:t>02</w:t>
      </w:r>
      <w:r>
        <w:rPr>
          <w:rFonts w:ascii="Times New Roman" w:hAnsi="Times New Roman" w:cs="Times New Roman"/>
          <w:sz w:val="26"/>
          <w:szCs w:val="26"/>
        </w:rPr>
        <w:t>» декабря 2025 года №</w:t>
      </w:r>
      <w:r w:rsidR="005948A4">
        <w:rPr>
          <w:rFonts w:ascii="Times New Roman" w:hAnsi="Times New Roman" w:cs="Times New Roman"/>
          <w:sz w:val="26"/>
          <w:szCs w:val="26"/>
        </w:rPr>
        <w:t>167</w:t>
      </w:r>
    </w:p>
    <w:p w:rsidR="00051E9F" w:rsidRDefault="00051E9F" w:rsidP="00051E9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051E9F" w:rsidRDefault="00051E9F" w:rsidP="00051E9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051E9F" w:rsidRDefault="00051E9F" w:rsidP="00051E9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ПОРЯДОК</w:t>
      </w:r>
    </w:p>
    <w:p w:rsidR="00051E9F" w:rsidRDefault="00051E9F" w:rsidP="00051E9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ПОСЕЩЕНИЯ ПОЛУЧАТЕЛЕЙ СОЦИАЛЬНЫХ УСЛУГ </w:t>
      </w:r>
    </w:p>
    <w:p w:rsidR="00051E9F" w:rsidRDefault="00051E9F" w:rsidP="00051E9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ОГБУ «</w:t>
      </w:r>
      <w:proofErr w:type="spellStart"/>
      <w:r>
        <w:rPr>
          <w:rFonts w:ascii="Times New Roman" w:hAnsi="Times New Roman" w:cs="Times New Roman"/>
          <w:sz w:val="26"/>
          <w:szCs w:val="26"/>
        </w:rPr>
        <w:t>Кадыйский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психоневрологический интернат»</w:t>
      </w:r>
    </w:p>
    <w:p w:rsidR="00FD39E1" w:rsidRPr="000F49C0" w:rsidRDefault="00FD39E1" w:rsidP="00051E9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0F49C0" w:rsidRDefault="000F49C0" w:rsidP="00FD39E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Получателей социальных услуг, находящихся на стационарном социальном обслуживании в Учреждении, могут посещать законные представители, адвокаты, нотариусы, пре</w:t>
      </w:r>
      <w:r w:rsidR="00531E37">
        <w:rPr>
          <w:rFonts w:ascii="Times New Roman" w:hAnsi="Times New Roman" w:cs="Times New Roman"/>
          <w:sz w:val="26"/>
          <w:szCs w:val="26"/>
        </w:rPr>
        <w:t>дставители общественных  и (или) иных организаций, священнослужители, родственники и други</w:t>
      </w:r>
      <w:r w:rsidR="00FD39E1">
        <w:rPr>
          <w:rFonts w:ascii="Times New Roman" w:hAnsi="Times New Roman" w:cs="Times New Roman"/>
          <w:sz w:val="26"/>
          <w:szCs w:val="26"/>
        </w:rPr>
        <w:t>е</w:t>
      </w:r>
      <w:r w:rsidR="00531E37">
        <w:rPr>
          <w:rFonts w:ascii="Times New Roman" w:hAnsi="Times New Roman" w:cs="Times New Roman"/>
          <w:sz w:val="26"/>
          <w:szCs w:val="26"/>
        </w:rPr>
        <w:t xml:space="preserve"> лица в дневное и вечернее время.</w:t>
      </w:r>
    </w:p>
    <w:p w:rsidR="00531E37" w:rsidRDefault="00531E37" w:rsidP="00FD39E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Посещение получателей социальных услуг в Учреждении разрешается ежедневно с 10.00 до 21.00 часов.</w:t>
      </w:r>
    </w:p>
    <w:p w:rsidR="00531E37" w:rsidRDefault="00531E37" w:rsidP="00FD39E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Пропуск на территорию У</w:t>
      </w:r>
      <w:r w:rsidR="00214B21">
        <w:rPr>
          <w:rFonts w:ascii="Times New Roman" w:hAnsi="Times New Roman" w:cs="Times New Roman"/>
          <w:sz w:val="26"/>
          <w:szCs w:val="26"/>
        </w:rPr>
        <w:t>чреждения осуществляется при предъявлении документа, удостоверяющего личность, через контрольно-пропускной пункт.</w:t>
      </w:r>
    </w:p>
    <w:p w:rsidR="00214B21" w:rsidRDefault="00214B21" w:rsidP="00FD39E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Запрещается пропуск на территорию и в здания Учреждения лиц, имеющих при себе холодное или огнестрельное оружие, боеприпасы (кроме должностных лиц правоохранительных и иных служб с табельным оружием и/или специальными средствами, прибывших по служебным вопросам), взрывчатые и отравляющие, токсичные и наркотические (психотропные) вещества, горючие и легковоспламеняющиеся жидкости и материалы, алкогольные напитки.</w:t>
      </w:r>
    </w:p>
    <w:p w:rsidR="00214B21" w:rsidRDefault="00214B21" w:rsidP="00FD39E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Лица с признаками алкогольного, наркотического или иного</w:t>
      </w:r>
      <w:r w:rsidR="00FD39E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опьянения, нарушающие общественный порядок, а также посетители, отказавшиеся предъявлять документы, удостоверяющие </w:t>
      </w:r>
      <w:r w:rsidR="0029359B">
        <w:rPr>
          <w:rFonts w:ascii="Times New Roman" w:hAnsi="Times New Roman" w:cs="Times New Roman"/>
          <w:sz w:val="26"/>
          <w:szCs w:val="26"/>
        </w:rPr>
        <w:t>личность, объяснить цель посещения, на территорию и в здания Учреждения не допускаются.</w:t>
      </w:r>
    </w:p>
    <w:p w:rsidR="0029359B" w:rsidRDefault="0029359B" w:rsidP="00FD39E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Дежурным охранником ведется регистрация и учет прихода и ухода посетителей Учреждения в соответствующем журнале.</w:t>
      </w:r>
    </w:p>
    <w:p w:rsidR="0029359B" w:rsidRDefault="0029359B" w:rsidP="00FD39E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Сотрудник поста охраны оповещает о посетителе медицинскую сестру отделения, в котором проживает получатель социальных услуг.</w:t>
      </w:r>
    </w:p>
    <w:p w:rsidR="0029359B" w:rsidRDefault="0029359B" w:rsidP="00FD39E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Посещение получателя социальных услуг посетителями организуется:</w:t>
      </w:r>
    </w:p>
    <w:p w:rsidR="0029359B" w:rsidRDefault="0029359B" w:rsidP="00FD39E1">
      <w:pPr>
        <w:pStyle w:val="a3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специальных помещениях для встреч и в местах общего пользования, расположенных в жилых зданиях и на территории Учреждения;</w:t>
      </w:r>
    </w:p>
    <w:p w:rsidR="0029359B" w:rsidRDefault="0029359B" w:rsidP="00FD39E1">
      <w:pPr>
        <w:pStyle w:val="a3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жилой комнате, в которой проживает получатель социальных услуг (при согласовании времени и условий проведения встречи с другими получателями социальных услуг, проживающими в данной жилой комнате);</w:t>
      </w:r>
    </w:p>
    <w:p w:rsidR="0029359B" w:rsidRDefault="0029359B" w:rsidP="00FD39E1">
      <w:pPr>
        <w:pStyle w:val="a3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вне Учреждения</w:t>
      </w:r>
      <w:r w:rsidR="00472DA2">
        <w:rPr>
          <w:rFonts w:ascii="Times New Roman" w:hAnsi="Times New Roman" w:cs="Times New Roman"/>
          <w:sz w:val="26"/>
          <w:szCs w:val="26"/>
        </w:rPr>
        <w:t xml:space="preserve"> (при согласовании времени и условий проведения встречи с директором </w:t>
      </w:r>
      <w:r w:rsidR="00FD39E1">
        <w:rPr>
          <w:rFonts w:ascii="Times New Roman" w:hAnsi="Times New Roman" w:cs="Times New Roman"/>
          <w:sz w:val="26"/>
          <w:szCs w:val="26"/>
        </w:rPr>
        <w:t>У</w:t>
      </w:r>
      <w:r w:rsidR="00472DA2">
        <w:rPr>
          <w:rFonts w:ascii="Times New Roman" w:hAnsi="Times New Roman" w:cs="Times New Roman"/>
          <w:sz w:val="26"/>
          <w:szCs w:val="26"/>
        </w:rPr>
        <w:t>чреждения и получателем социальных услуг).</w:t>
      </w:r>
    </w:p>
    <w:p w:rsidR="00472DA2" w:rsidRPr="000F49C0" w:rsidRDefault="00472DA2" w:rsidP="00FD39E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Медицинская сестра отделения сопровождает посетителя от поста охраны до места, куда приглашает получателя социальных услуг, а также ставит в известность заведующего отделением (врача) о посетителе.</w:t>
      </w:r>
    </w:p>
    <w:p w:rsidR="00C02646" w:rsidRDefault="00472DA2" w:rsidP="00FD39E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Учреждение оказывает содействие получателям социальных услуг и их посетителям в организации возможности общаться получателем социальных услуг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конфедициально</w:t>
      </w:r>
      <w:proofErr w:type="spellEnd"/>
      <w:r>
        <w:rPr>
          <w:rFonts w:ascii="Times New Roman" w:hAnsi="Times New Roman" w:cs="Times New Roman"/>
          <w:sz w:val="26"/>
          <w:szCs w:val="26"/>
        </w:rPr>
        <w:t>, в том числе встречаться наедине, с посетителями и представителями органов и организаций, осуществляющих защиту прав</w:t>
      </w:r>
      <w:r w:rsidR="0011716D">
        <w:rPr>
          <w:rFonts w:ascii="Times New Roman" w:hAnsi="Times New Roman" w:cs="Times New Roman"/>
          <w:sz w:val="26"/>
          <w:szCs w:val="26"/>
        </w:rPr>
        <w:t>, а также возможность использования услуг информационно-телекоммуникационной сети «Интернет», а также услуг телефонной и почтовой связи для организации и проведении встречи, возможность организации онлайн-встречи получателя социальных услуг с посетителем посредством видеосвязи, в том числе наедине.</w:t>
      </w:r>
    </w:p>
    <w:p w:rsidR="0011716D" w:rsidRDefault="0011716D" w:rsidP="00FD39E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Посетитель получателя социальных услуг отделения обязан:</w:t>
      </w:r>
    </w:p>
    <w:p w:rsidR="0011716D" w:rsidRDefault="0011716D" w:rsidP="00FD39E1">
      <w:pPr>
        <w:pStyle w:val="a3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соблюдать тишину;</w:t>
      </w:r>
    </w:p>
    <w:p w:rsidR="0011716D" w:rsidRDefault="0011716D" w:rsidP="00FD39E1">
      <w:pPr>
        <w:pStyle w:val="a3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уважительно относиться к получателям социальных услуг и персоналу учреждения;</w:t>
      </w:r>
    </w:p>
    <w:p w:rsidR="0011716D" w:rsidRDefault="0011716D" w:rsidP="00FD39E1">
      <w:pPr>
        <w:pStyle w:val="a3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уведомлять о наличии у него инфекционных и вирусных заболеваний.</w:t>
      </w:r>
    </w:p>
    <w:p w:rsidR="0011716D" w:rsidRDefault="0011716D" w:rsidP="00FD39E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Посетителю получателя социальных услуг запрещено:</w:t>
      </w:r>
    </w:p>
    <w:p w:rsidR="0011716D" w:rsidRDefault="0011716D" w:rsidP="00FD39E1">
      <w:pPr>
        <w:pStyle w:val="a3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посещение в период карантина в Учреждении или введения предупредительных мер по недопущению распространения вирусных, инфекционных заболеваний, а также внебольничных пневмоний.</w:t>
      </w:r>
    </w:p>
    <w:p w:rsidR="0011716D" w:rsidRDefault="0011716D" w:rsidP="00FD39E1">
      <w:pPr>
        <w:pStyle w:val="a3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посещение в период болезни посетителя</w:t>
      </w:r>
      <w:r w:rsidR="0086592E">
        <w:rPr>
          <w:rFonts w:ascii="Times New Roman" w:hAnsi="Times New Roman" w:cs="Times New Roman"/>
          <w:sz w:val="26"/>
          <w:szCs w:val="26"/>
        </w:rPr>
        <w:t xml:space="preserve"> инфекционными или вирусными заболеваниями;</w:t>
      </w:r>
    </w:p>
    <w:p w:rsidR="0086592E" w:rsidRDefault="0086592E" w:rsidP="00FD39E1">
      <w:pPr>
        <w:pStyle w:val="a3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употреблять в общении с сотрудниками и получателями социальных услуг учреждения ненормативную лексику;</w:t>
      </w:r>
    </w:p>
    <w:p w:rsidR="0086592E" w:rsidRDefault="0086592E" w:rsidP="00FD39E1">
      <w:pPr>
        <w:pStyle w:val="a3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говорить на повышенных тонах;</w:t>
      </w:r>
    </w:p>
    <w:p w:rsidR="0086592E" w:rsidRDefault="0086592E" w:rsidP="00FD39E1">
      <w:pPr>
        <w:pStyle w:val="a3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ходить по комнатам получателей социальных услуг отделения, а также по рабочим кабинетам персонала;</w:t>
      </w:r>
    </w:p>
    <w:p w:rsidR="0086592E" w:rsidRDefault="0086592E" w:rsidP="00FD39E1">
      <w:pPr>
        <w:pStyle w:val="a3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нарушать рекомендации врача, приносить и кормить посещаемого пищевыми продуктами, не входящими в пищевой рацион, рекомендованный врачом, продуктами с истекшим сроком использования.</w:t>
      </w:r>
    </w:p>
    <w:p w:rsidR="0086592E" w:rsidRPr="0013663C" w:rsidRDefault="0086592E" w:rsidP="0013663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3663C">
        <w:rPr>
          <w:rFonts w:ascii="Times New Roman" w:hAnsi="Times New Roman" w:cs="Times New Roman"/>
          <w:sz w:val="26"/>
          <w:szCs w:val="26"/>
        </w:rPr>
        <w:t>13. Заведующий отделением встречается с посетителем, проводит беседы и отвечает на все интересующие вопросы о получателе социальных услуг в рамках нормативных документов. В отсутствии заведующего отделением беседу с посетителем проводит медицинская сестра отделения</w:t>
      </w:r>
      <w:r w:rsidR="00DA43EE" w:rsidRPr="0013663C">
        <w:rPr>
          <w:rFonts w:ascii="Times New Roman" w:hAnsi="Times New Roman" w:cs="Times New Roman"/>
          <w:sz w:val="26"/>
          <w:szCs w:val="26"/>
        </w:rPr>
        <w:t>.</w:t>
      </w:r>
    </w:p>
    <w:p w:rsidR="00DA43EE" w:rsidRPr="0013663C" w:rsidRDefault="00DA43EE" w:rsidP="0013663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3663C">
        <w:rPr>
          <w:rFonts w:ascii="Times New Roman" w:hAnsi="Times New Roman" w:cs="Times New Roman"/>
          <w:sz w:val="26"/>
          <w:szCs w:val="26"/>
        </w:rPr>
        <w:t>14. В случае отказа получателя социальных услуг от встречи с посетителем или представителями органов  и организации, осуществляющих защиту прав, Учреждение информирует об этом посетителя или представителей органов и организаций, осуществляющих защиту прав, любым доступным способом.</w:t>
      </w:r>
    </w:p>
    <w:p w:rsidR="00C02646" w:rsidRPr="00D26D28" w:rsidRDefault="00C02646" w:rsidP="00FD39E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C02646" w:rsidRPr="00D26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D32BB"/>
    <w:multiLevelType w:val="hybridMultilevel"/>
    <w:tmpl w:val="02AE2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370C00"/>
    <w:multiLevelType w:val="multilevel"/>
    <w:tmpl w:val="E738DF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5EF"/>
    <w:rsid w:val="00051E9F"/>
    <w:rsid w:val="000F49C0"/>
    <w:rsid w:val="0011716D"/>
    <w:rsid w:val="0013663C"/>
    <w:rsid w:val="00214B21"/>
    <w:rsid w:val="0029359B"/>
    <w:rsid w:val="003551DC"/>
    <w:rsid w:val="00472DA2"/>
    <w:rsid w:val="004745EF"/>
    <w:rsid w:val="00531E37"/>
    <w:rsid w:val="0054330B"/>
    <w:rsid w:val="005948A4"/>
    <w:rsid w:val="0073309E"/>
    <w:rsid w:val="0086592E"/>
    <w:rsid w:val="00943A4D"/>
    <w:rsid w:val="00A8560F"/>
    <w:rsid w:val="00C02646"/>
    <w:rsid w:val="00D26D28"/>
    <w:rsid w:val="00DA35C9"/>
    <w:rsid w:val="00DA43EE"/>
    <w:rsid w:val="00FD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33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3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</cp:revision>
  <dcterms:created xsi:type="dcterms:W3CDTF">2025-12-03T10:11:00Z</dcterms:created>
  <dcterms:modified xsi:type="dcterms:W3CDTF">2025-12-08T05:36:00Z</dcterms:modified>
</cp:coreProperties>
</file>